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21" w:rsidRDefault="00542E21" w:rsidP="008A69C7">
      <w:pPr>
        <w:spacing w:after="0" w:line="240" w:lineRule="auto"/>
        <w:jc w:val="center"/>
        <w:rPr>
          <w:rFonts w:ascii="Times New Roman" w:hAnsi="Times New Roman"/>
          <w:b/>
          <w:i/>
          <w:color w:val="4F81BD" w:themeColor="accent1"/>
          <w:sz w:val="48"/>
          <w:szCs w:val="48"/>
        </w:rPr>
      </w:pPr>
    </w:p>
    <w:p w:rsidR="008A69C7" w:rsidRPr="008A69C7" w:rsidRDefault="008A69C7" w:rsidP="008A69C7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8A69C7">
        <w:rPr>
          <w:rFonts w:ascii="Times New Roman" w:hAnsi="Times New Roman"/>
          <w:b/>
          <w:i/>
          <w:color w:val="4F81BD" w:themeColor="accent1"/>
          <w:sz w:val="48"/>
          <w:szCs w:val="48"/>
        </w:rPr>
        <w:t>СТРУКТУРА УПРАВЛЕНИЯ</w:t>
      </w:r>
      <w:r w:rsidRPr="008A69C7">
        <w:rPr>
          <w:rFonts w:ascii="Times New Roman" w:hAnsi="Times New Roman"/>
          <w:b/>
          <w:color w:val="4F81BD" w:themeColor="accent1"/>
          <w:sz w:val="48"/>
          <w:szCs w:val="48"/>
        </w:rPr>
        <w:t xml:space="preserve">                                                                                                                                          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МБДОУ </w:t>
      </w:r>
      <w:r w:rsidR="00174ACB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ДЕТСКИЙ САД  </w:t>
      </w:r>
      <w:bookmarkStart w:id="0" w:name="_GoBack"/>
      <w:bookmarkEnd w:id="0"/>
      <w:r w:rsidR="00174ACB">
        <w:rPr>
          <w:rFonts w:ascii="Times New Roman" w:hAnsi="Times New Roman"/>
          <w:b/>
          <w:color w:val="4F81BD" w:themeColor="accent1"/>
          <w:sz w:val="24"/>
          <w:szCs w:val="24"/>
        </w:rPr>
        <w:t>«РОМАШКА»  СЕЛО  НОВЫЕ САЛМАНЫ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АЛЬКЕЕВСКОГО МУНИЦИПАЛЬНОГО РАЙОНА                                  РЕСПУБЛИКИ ТАТАРСТАН</w:t>
      </w:r>
    </w:p>
    <w:p w:rsidR="008A69C7" w:rsidRDefault="008A69C7" w:rsidP="008A6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2AA" w:rsidRPr="008A69C7" w:rsidRDefault="00174ACB" w:rsidP="008A69C7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215.85pt;margin-top:264.9pt;width:5.45pt;height:102.55pt;z-index:25169612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78.15pt;margin-top:401.45pt;width:94.7pt;height:33.4pt;z-index:251695104;mso-height-percent:200;mso-height-percent:200;mso-width-relative:margin;mso-height-relative:margin" strokecolor="white [3212]">
            <v:textbox style="mso-fit-shape-to-text:t"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РОДИТЕЛИ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57" type="#_x0000_t116" style="position:absolute;left:0;text-align:left;margin-left:163.55pt;margin-top:385.15pt;width:128.4pt;height:59.8pt;z-index:251693056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56" type="#_x0000_t202" style="position:absolute;left:0;text-align:left;margin-left:386.35pt;margin-top:299pt;width:105.2pt;height:51.85pt;z-index:251692032;mso-width-relative:margin;mso-height-relative:margin" strokecolor="white [3212]">
            <v:textbox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МЛАДШИЙ ОБСЛУЖИВАЮЩЙ ПЕРСОНАЛ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color w:val="4F81BD" w:themeColor="accent1"/>
          <w:sz w:val="48"/>
          <w:szCs w:val="48"/>
        </w:rPr>
        <w:pict>
          <v:shape id="_x0000_s1054" type="#_x0000_t116" style="position:absolute;left:0;text-align:left;margin-left:373.95pt;margin-top:295.85pt;width:128.4pt;height:59.8pt;z-index:251689984"/>
        </w:pict>
      </w:r>
      <w:r>
        <w:rPr>
          <w:b/>
          <w:noProof/>
          <w:color w:val="FF0000"/>
          <w:sz w:val="28"/>
          <w:szCs w:val="28"/>
        </w:rPr>
        <w:pict>
          <v:shape id="_x0000_s1049" type="#_x0000_t32" style="position:absolute;left:0;text-align:left;margin-left:410.1pt;margin-top:224.4pt;width:2.75pt;height:66.75pt;z-index:251688960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8" type="#_x0000_t202" style="position:absolute;left:0;text-align:left;margin-left:91.35pt;margin-top:312.2pt;width:106.9pt;height:55.25pt;z-index:251687936;mso-width-relative:margin;mso-height-relative:margin" strokecolor="white [3212]">
            <v:textbox style="mso-next-textbox:#_x0000_s1048">
              <w:txbxContent>
                <w:p w:rsidR="003C7532" w:rsidRPr="0067331F" w:rsidRDefault="00542E21" w:rsidP="00542E21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ШКОЛЬНАЯ ПРОФСОЮЗНАЯ ОРГАНИЗАЦИЯ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7" type="#_x0000_t116" style="position:absolute;left:0;text-align:left;margin-left:81.1pt;margin-top:311.35pt;width:128.4pt;height:59.8pt;z-index:251685888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6" type="#_x0000_t202" style="position:absolute;left:0;text-align:left;margin-left:247.15pt;margin-top:318.85pt;width:113.7pt;height:41.35pt;z-index:251684864;mso-width-relative:margin;mso-height-relative:margin" strokecolor="white [3212]">
            <v:textbox style="mso-next-textbox:#_x0000_s1046">
              <w:txbxContent>
                <w:p w:rsidR="003C7532" w:rsidRPr="0067331F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РОДИТЕЛЬСКИЙ КОМИТЕТ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5" type="#_x0000_t116" style="position:absolute;left:0;text-align:left;margin-left:240.5pt;margin-top:307.65pt;width:128.4pt;height:59.8pt;z-index:251682816"/>
        </w:pict>
      </w:r>
      <w:r>
        <w:rPr>
          <w:b/>
          <w:noProof/>
          <w:color w:val="FF0000"/>
          <w:sz w:val="28"/>
          <w:szCs w:val="28"/>
        </w:rPr>
        <w:pict>
          <v:shape id="_x0000_s1043" type="#_x0000_t32" style="position:absolute;left:0;text-align:left;margin-left:235.55pt;margin-top:92.1pt;width:75.55pt;height:208.3pt;z-index:251680768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2" type="#_x0000_t32" style="position:absolute;left:0;text-align:left;margin-left:124.85pt;margin-top:88.05pt;width:38.7pt;height:212.35pt;flip:x;z-index:25167974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1" type="#_x0000_t202" style="position:absolute;left:0;text-align:left;margin-left:-39.95pt;margin-top:312.2pt;width:100.8pt;height:38.65pt;z-index:251678720;mso-width-relative:margin;mso-height-relative:margin" strokecolor="white [3212]">
            <v:textbox style="mso-next-textbox:#_x0000_s1041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ВОСПИТАТЕЛЬ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0" type="#_x0000_t116" style="position:absolute;left:0;text-align:left;margin-left:-53.15pt;margin-top:300.4pt;width:128.4pt;height:59.8pt;z-index:251676672"/>
        </w:pict>
      </w:r>
      <w:r>
        <w:rPr>
          <w:b/>
          <w:noProof/>
          <w:color w:val="FF0000"/>
          <w:sz w:val="28"/>
          <w:szCs w:val="28"/>
        </w:rPr>
        <w:pict>
          <v:shape id="_x0000_s1039" type="#_x0000_t32" style="position:absolute;left:0;text-align:left;margin-left:27.05pt;margin-top:225.95pt;width:1.35pt;height:65.2pt;flip:x;z-index:25167564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5" type="#_x0000_t202" style="position:absolute;left:0;text-align:left;margin-left:311.1pt;margin-top:169.55pt;width:106.7pt;height:37.45pt;z-index:251670528;mso-width-relative:margin;mso-height-relative:margin" strokecolor="white [3212]">
            <v:textbox style="mso-next-textbox:#_x0000_s1035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ОБЩЕЕ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4" type="#_x0000_t202" style="position:absolute;left:0;text-align:left;margin-left:-18.25pt;margin-top:166.15pt;width:104.9pt;height:45.6pt;z-index:251668480;mso-width-relative:margin;mso-height-relative:margin" strokecolor="white [3212]">
            <v:textbox style="mso-next-textbox:#_x0000_s1034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8" type="#_x0000_t202" style="position:absolute;left:0;text-align:left;margin-left:155.55pt;margin-top:200.8pt;width:106.25pt;height:49.5pt;z-index:251674624;mso-width-relative:margin;mso-height-relative:margin" strokecolor="white [3212]">
            <v:textbox style="mso-next-textbox:#_x0000_s1038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РОДИТЕЛЬСКОЕ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7" type="#_x0000_t116" style="position:absolute;left:0;text-align:left;margin-left:143.85pt;margin-top:195.8pt;width:128.4pt;height:59.8pt;z-index:251672576"/>
        </w:pict>
      </w:r>
      <w:r>
        <w:rPr>
          <w:b/>
          <w:noProof/>
          <w:color w:val="FF0000"/>
          <w:sz w:val="28"/>
          <w:szCs w:val="28"/>
        </w:rPr>
        <w:pict>
          <v:shape id="_x0000_s1036" type="#_x0000_t32" style="position:absolute;left:0;text-align:left;margin-left:203.65pt;margin-top:95.5pt;width:2pt;height:86.3pt;flip:x;z-index:251671552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28" type="#_x0000_t202" style="position:absolute;left:0;text-align:left;margin-left:148.6pt;margin-top:24.2pt;width:118.2pt;height:44.15pt;z-index:251662336;mso-width-relative:margin;mso-height-relative:margin" strokecolor="white [3212]">
            <v:textbox style="mso-next-textbox:#_x0000_s1028">
              <w:txbxContent>
                <w:p w:rsidR="008A69C7" w:rsidRPr="003C7532" w:rsidRDefault="008A69C7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3C7532">
                    <w:rPr>
                      <w:color w:val="FF0000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3" type="#_x0000_t116" style="position:absolute;left:0;text-align:left;margin-left:303.25pt;margin-top:158pt;width:128.4pt;height:59.8pt;z-index:251666432"/>
        </w:pict>
      </w:r>
      <w:r>
        <w:rPr>
          <w:b/>
          <w:noProof/>
          <w:color w:val="FF0000"/>
          <w:sz w:val="28"/>
          <w:szCs w:val="28"/>
        </w:rPr>
        <w:pict>
          <v:shape id="_x0000_s1032" type="#_x0000_t116" style="position:absolute;left:0;text-align:left;margin-left:-26.65pt;margin-top:158pt;width:128.4pt;height:59.8pt;z-index:251665408"/>
        </w:pict>
      </w:r>
      <w:r>
        <w:rPr>
          <w:b/>
          <w:noProof/>
          <w:color w:val="FF0000"/>
          <w:sz w:val="28"/>
          <w:szCs w:val="28"/>
        </w:rPr>
        <w:pict>
          <v:oval id="_x0000_s1029" style="position:absolute;left:0;text-align:left;margin-left:135pt;margin-top:.4pt;width:145.35pt;height:87.65pt;z-index:251661312"/>
        </w:pict>
      </w:r>
      <w:r>
        <w:rPr>
          <w:b/>
          <w:noProof/>
          <w:color w:val="FF0000"/>
          <w:sz w:val="28"/>
          <w:szCs w:val="28"/>
        </w:rPr>
        <w:pict>
          <v:shape id="_x0000_s1031" type="#_x0000_t32" style="position:absolute;left:0;text-align:left;margin-left:272.25pt;margin-top:79.2pt;width:92.35pt;height:61.15pt;z-index:25166438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0" type="#_x0000_t32" style="position:absolute;left:0;text-align:left;margin-left:33.15pt;margin-top:83.3pt;width:115.45pt;height:61.1pt;flip:x;z-index:251663360" o:connectortype="straight" strokecolor="red">
            <v:stroke endarrow="block"/>
          </v:shape>
        </w:pict>
      </w:r>
    </w:p>
    <w:sectPr w:rsidR="00AD02AA" w:rsidRPr="008A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9C7"/>
    <w:rsid w:val="00174ACB"/>
    <w:rsid w:val="003C7532"/>
    <w:rsid w:val="00542E21"/>
    <w:rsid w:val="0067331F"/>
    <w:rsid w:val="008A69C7"/>
    <w:rsid w:val="00A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_x0000_s1030"/>
        <o:r id="V:Rule2" type="connector" idref="#_x0000_s1060"/>
        <o:r id="V:Rule3" type="connector" idref="#_x0000_s1036"/>
        <o:r id="V:Rule4" type="connector" idref="#_x0000_s1031"/>
        <o:r id="V:Rule5" type="connector" idref="#_x0000_s1042"/>
        <o:r id="V:Rule6" type="connector" idref="#_x0000_s1043"/>
        <o:r id="V:Rule7" type="connector" idref="#_x0000_s1039"/>
        <o:r id="V:Rule8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0364-A848-4A8B-8688-2C399B6F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Ramziya</dc:creator>
  <cp:keywords/>
  <dc:description/>
  <cp:lastModifiedBy>Раиля</cp:lastModifiedBy>
  <cp:revision>4</cp:revision>
  <dcterms:created xsi:type="dcterms:W3CDTF">2014-10-29T19:15:00Z</dcterms:created>
  <dcterms:modified xsi:type="dcterms:W3CDTF">2021-07-08T09:30:00Z</dcterms:modified>
</cp:coreProperties>
</file>